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1C432E" w14:textId="7C5D0E6A" w:rsidR="006726AC" w:rsidRPr="00F07CA3" w:rsidRDefault="00EB6339" w:rsidP="00EB6339">
      <w:pPr>
        <w:pStyle w:val="BodyText"/>
        <w:tabs>
          <w:tab w:val="left" w:pos="10164"/>
        </w:tabs>
        <w:spacing w:before="197"/>
        <w:ind w:left="100" w:right="133"/>
        <w:jc w:val="center"/>
        <w:rPr>
          <w:rFonts w:asciiTheme="majorHAnsi" w:hAnsiTheme="majorHAnsi" w:cstheme="minorHAnsi"/>
          <w:b/>
          <w:sz w:val="36"/>
          <w:szCs w:val="36"/>
        </w:rPr>
      </w:pPr>
      <w:r w:rsidRPr="00EB6339">
        <w:rPr>
          <w:rFonts w:asciiTheme="majorHAnsi" w:hAnsiTheme="majorHAnsi" w:cstheme="minorHAnsi"/>
          <w:b/>
          <w:sz w:val="36"/>
          <w:szCs w:val="36"/>
        </w:rPr>
        <w:t>Valdostana Cabbage and Onion Soup</w:t>
      </w:r>
    </w:p>
    <w:p w14:paraId="0642FFBD" w14:textId="77777777" w:rsidR="00EB6339" w:rsidRDefault="00EB6339" w:rsidP="00EB6339">
      <w:pPr>
        <w:jc w:val="center"/>
        <w:rPr>
          <w:rFonts w:asciiTheme="majorHAnsi" w:hAnsiTheme="majorHAnsi" w:cstheme="minorHAnsi"/>
          <w:b/>
          <w:bCs/>
          <w:sz w:val="36"/>
          <w:szCs w:val="36"/>
        </w:rPr>
      </w:pPr>
    </w:p>
    <w:p w14:paraId="7619FFF5" w14:textId="5E7D4167" w:rsidR="00EB6339" w:rsidRDefault="00EB6339" w:rsidP="00EB6339">
      <w:pPr>
        <w:jc w:val="center"/>
        <w:rPr>
          <w:rFonts w:ascii="Calibri" w:hAnsi="Calibri" w:cs="Calibri"/>
          <w:sz w:val="20"/>
        </w:rPr>
      </w:pPr>
      <w:r w:rsidRPr="00EB6339">
        <w:rPr>
          <w:rFonts w:asciiTheme="majorHAnsi" w:hAnsiTheme="majorHAnsi" w:cstheme="minorHAnsi"/>
          <w:b/>
          <w:bCs/>
          <w:sz w:val="36"/>
          <w:szCs w:val="36"/>
        </w:rPr>
        <w:t>Zuppa di cavolo valdostana, cipolla e pane</w:t>
      </w:r>
      <w:r w:rsidRPr="00EB6339">
        <w:rPr>
          <w:rFonts w:ascii="Calibri" w:hAnsi="Calibri" w:cs="Calibri"/>
          <w:sz w:val="20"/>
        </w:rPr>
        <w:t xml:space="preserve"> </w:t>
      </w:r>
    </w:p>
    <w:p w14:paraId="2C6CDAE7" w14:textId="77777777" w:rsidR="00EB6339" w:rsidRDefault="00EB6339" w:rsidP="00EB6339">
      <w:pPr>
        <w:spacing w:after="120"/>
        <w:jc w:val="center"/>
        <w:rPr>
          <w:rFonts w:ascii="Calibri" w:hAnsi="Calibri" w:cs="Calibri"/>
          <w:sz w:val="20"/>
        </w:rPr>
      </w:pPr>
    </w:p>
    <w:p w14:paraId="6D6C2EAB" w14:textId="64625BE9" w:rsidR="00EB6339" w:rsidRDefault="00EB6339" w:rsidP="00EB6339">
      <w:pPr>
        <w:spacing w:after="120"/>
        <w:jc w:val="center"/>
        <w:rPr>
          <w:rFonts w:ascii="Calibri" w:hAnsi="Calibri" w:cs="Calibri"/>
          <w:sz w:val="20"/>
        </w:rPr>
      </w:pPr>
      <w:r w:rsidRPr="001F1533">
        <w:rPr>
          <w:rFonts w:ascii="Calibri" w:hAnsi="Calibri" w:cs="Calibri"/>
          <w:sz w:val="20"/>
        </w:rPr>
        <w:t xml:space="preserve">Cabbage &amp; </w:t>
      </w:r>
      <w:r>
        <w:rPr>
          <w:rFonts w:ascii="Calibri" w:hAnsi="Calibri" w:cs="Calibri"/>
          <w:sz w:val="20"/>
        </w:rPr>
        <w:t>onion</w:t>
      </w:r>
      <w:r w:rsidRPr="001F1533">
        <w:rPr>
          <w:rFonts w:ascii="Calibri" w:hAnsi="Calibri" w:cs="Calibri"/>
          <w:sz w:val="20"/>
        </w:rPr>
        <w:t xml:space="preserve"> soup from the </w:t>
      </w:r>
      <w:r w:rsidRPr="001F1533">
        <w:rPr>
          <w:rFonts w:ascii="Calibri" w:hAnsi="Calibri" w:cs="Calibri"/>
          <w:b/>
          <w:sz w:val="20"/>
        </w:rPr>
        <w:t>Valle d’Aosta region of Northern Italy</w:t>
      </w:r>
      <w:r w:rsidRPr="001F1533">
        <w:rPr>
          <w:rFonts w:ascii="Calibri" w:hAnsi="Calibri" w:cs="Calibri"/>
          <w:sz w:val="20"/>
        </w:rPr>
        <w:t>.</w:t>
      </w:r>
    </w:p>
    <w:p w14:paraId="14A32804" w14:textId="27976BAE" w:rsidR="006726AC" w:rsidRPr="00F07CA3" w:rsidRDefault="00EB6339" w:rsidP="0073133C">
      <w:pPr>
        <w:pStyle w:val="BodyText"/>
        <w:tabs>
          <w:tab w:val="left" w:pos="10164"/>
        </w:tabs>
        <w:spacing w:before="197"/>
        <w:ind w:right="130"/>
        <w:jc w:val="both"/>
        <w:rPr>
          <w:rFonts w:asciiTheme="minorHAnsi" w:hAnsiTheme="minorHAnsi" w:cstheme="minorHAnsi"/>
          <w:sz w:val="24"/>
          <w:szCs w:val="24"/>
        </w:rPr>
      </w:pPr>
      <w:r w:rsidRPr="00EB6339">
        <w:rPr>
          <w:rFonts w:asciiTheme="minorHAnsi" w:hAnsiTheme="minorHAnsi" w:cstheme="minorHAnsi"/>
          <w:sz w:val="20"/>
          <w:szCs w:val="20"/>
        </w:rPr>
        <w:t>Adapted from a recipe by Antonio Carluccio in his book “Vegetables”.</w:t>
      </w:r>
    </w:p>
    <w:p w14:paraId="576235FB" w14:textId="341BD0E9" w:rsidR="00EB6339" w:rsidRPr="00EB6339" w:rsidRDefault="00EB6339" w:rsidP="00EB6339">
      <w:pPr>
        <w:pStyle w:val="BodyText"/>
        <w:tabs>
          <w:tab w:val="left" w:pos="10164"/>
        </w:tabs>
        <w:spacing w:before="197"/>
        <w:ind w:right="130"/>
        <w:jc w:val="both"/>
        <w:rPr>
          <w:rFonts w:asciiTheme="minorHAnsi" w:hAnsiTheme="minorHAnsi" w:cstheme="minorHAnsi"/>
          <w:sz w:val="20"/>
          <w:szCs w:val="20"/>
        </w:rPr>
      </w:pPr>
      <w:r w:rsidRPr="00EB6339">
        <w:rPr>
          <w:rFonts w:asciiTheme="minorHAnsi" w:hAnsiTheme="minorHAnsi" w:cstheme="minorHAnsi"/>
          <w:sz w:val="20"/>
          <w:szCs w:val="20"/>
        </w:rPr>
        <w:t>“If you are in the Aosta Valley in the winter and visit a local restaurant or osteria, you may find this heart-warming and delicious soup or pasticcio on the menu.” Antonio Carluccio</w:t>
      </w:r>
    </w:p>
    <w:p w14:paraId="6DBDB134" w14:textId="77777777" w:rsidR="00EB6339" w:rsidRPr="00EB6339" w:rsidRDefault="00EB6339" w:rsidP="00EB6339">
      <w:pPr>
        <w:pStyle w:val="BodyText"/>
        <w:tabs>
          <w:tab w:val="left" w:pos="10164"/>
        </w:tabs>
        <w:spacing w:before="197"/>
        <w:ind w:right="130"/>
        <w:jc w:val="both"/>
        <w:rPr>
          <w:rFonts w:asciiTheme="minorHAnsi" w:hAnsiTheme="minorHAnsi" w:cstheme="minorHAnsi"/>
          <w:sz w:val="20"/>
          <w:szCs w:val="20"/>
        </w:rPr>
      </w:pPr>
      <w:r w:rsidRPr="00EB6339">
        <w:rPr>
          <w:rFonts w:asciiTheme="minorHAnsi" w:hAnsiTheme="minorHAnsi" w:cstheme="minorHAnsi"/>
          <w:sz w:val="20"/>
          <w:szCs w:val="20"/>
        </w:rPr>
        <w:t xml:space="preserve">This soup is best eaten as soon as you've made it. If you're cooking for fewer people, it's easy to reduce the quantities; you won't need to adjust the cooking time. </w:t>
      </w:r>
    </w:p>
    <w:p w14:paraId="5242EB25" w14:textId="2143FB9F" w:rsidR="006726AC" w:rsidRPr="00F07CA3" w:rsidRDefault="00EB6339" w:rsidP="00EB6339">
      <w:pPr>
        <w:pStyle w:val="BodyText"/>
        <w:tabs>
          <w:tab w:val="left" w:pos="10164"/>
        </w:tabs>
        <w:spacing w:before="197"/>
        <w:ind w:right="130"/>
        <w:jc w:val="both"/>
        <w:rPr>
          <w:rFonts w:asciiTheme="minorHAnsi" w:hAnsiTheme="minorHAnsi" w:cstheme="minorHAnsi"/>
          <w:sz w:val="20"/>
          <w:szCs w:val="20"/>
        </w:rPr>
      </w:pPr>
      <w:r w:rsidRPr="00EB6339">
        <w:rPr>
          <w:rFonts w:asciiTheme="minorHAnsi" w:hAnsiTheme="minorHAnsi" w:cstheme="minorHAnsi"/>
          <w:sz w:val="20"/>
          <w:szCs w:val="20"/>
        </w:rPr>
        <w:t xml:space="preserve">“Certain types of fibre and carbohydrates have been found to particularly encourage the growth of friendly bacteria in the gut. A plentiful and assorted group of helpful bacteria living in your gut can help your body improve immune function, create nutrients, control appetite and improve your mental wellbeing. Known as pre-biotic foods, these everyday ingredients are a cheap and easy addition to your diet. Bananas, spring onions, </w:t>
      </w:r>
      <w:r w:rsidRPr="00DF7BAD">
        <w:rPr>
          <w:rFonts w:asciiTheme="minorHAnsi" w:hAnsiTheme="minorHAnsi" w:cstheme="minorHAnsi"/>
          <w:sz w:val="20"/>
          <w:szCs w:val="20"/>
          <w:u w:val="single"/>
        </w:rPr>
        <w:t>onions, garlic, cabbage</w:t>
      </w:r>
      <w:r w:rsidRPr="00EB6339">
        <w:rPr>
          <w:rFonts w:asciiTheme="minorHAnsi" w:hAnsiTheme="minorHAnsi" w:cstheme="minorHAnsi"/>
          <w:sz w:val="20"/>
          <w:szCs w:val="20"/>
        </w:rPr>
        <w:t>, leeks, oats, asparagus, nectarines, blueberries and grapefruit are all pre-biotic foods. Following a diverse Mediterranean (includes Italian) diet will ensure you eat plenty of these foods.” https://www.bbc.co.uk/food/articles/improving_gut_health</w:t>
      </w:r>
    </w:p>
    <w:p w14:paraId="6C43C9C9" w14:textId="32404A04" w:rsidR="00D70B70" w:rsidRPr="00F07CA3" w:rsidRDefault="0080062D" w:rsidP="008B0589">
      <w:pPr>
        <w:pStyle w:val="BodyText"/>
        <w:tabs>
          <w:tab w:val="left" w:pos="10164"/>
        </w:tabs>
        <w:spacing w:before="197"/>
        <w:ind w:right="130"/>
        <w:rPr>
          <w:rFonts w:ascii="Calibri" w:hAnsi="Calibri" w:cs="Calibri"/>
          <w:b/>
          <w:bCs/>
          <w:sz w:val="24"/>
          <w:szCs w:val="24"/>
        </w:rPr>
      </w:pPr>
      <w:r w:rsidRPr="00F07CA3">
        <w:rPr>
          <w:rFonts w:ascii="Calibri" w:hAnsi="Calibri" w:cs="Calibri"/>
          <w:b/>
          <w:bCs/>
          <w:spacing w:val="-4"/>
          <w:sz w:val="24"/>
          <w:szCs w:val="24"/>
        </w:rPr>
        <w:t>Ingredients:</w:t>
      </w:r>
      <w:r w:rsidR="006726AC" w:rsidRPr="00F07CA3">
        <w:rPr>
          <w:rFonts w:ascii="Calibri" w:hAnsi="Calibri" w:cs="Calibri"/>
          <w:b/>
          <w:bCs/>
          <w:spacing w:val="-4"/>
          <w:sz w:val="24"/>
          <w:szCs w:val="24"/>
        </w:rPr>
        <w:t xml:space="preserve"> Serves</w:t>
      </w:r>
      <w:r w:rsidR="00EB6339">
        <w:rPr>
          <w:rFonts w:ascii="Calibri" w:hAnsi="Calibri" w:cs="Calibri"/>
          <w:b/>
          <w:bCs/>
          <w:spacing w:val="-4"/>
          <w:sz w:val="24"/>
          <w:szCs w:val="24"/>
        </w:rPr>
        <w:t xml:space="preserve"> 4</w:t>
      </w:r>
    </w:p>
    <w:p w14:paraId="7FA1165B" w14:textId="77777777" w:rsidR="00D70B70" w:rsidRDefault="00D70B70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499FF994" w14:textId="77777777" w:rsidR="00EB6339" w:rsidRPr="00EB6339" w:rsidRDefault="00EB6339" w:rsidP="00EB6339">
      <w:pPr>
        <w:pStyle w:val="ListParagraph"/>
        <w:numPr>
          <w:ilvl w:val="0"/>
          <w:numId w:val="11"/>
        </w:numPr>
        <w:spacing w:after="120"/>
        <w:jc w:val="both"/>
        <w:rPr>
          <w:rFonts w:ascii="Calibri" w:hAnsi="Calibri" w:cs="Calibri"/>
        </w:rPr>
      </w:pPr>
      <w:r w:rsidRPr="00EB6339">
        <w:rPr>
          <w:rFonts w:ascii="Calibri" w:hAnsi="Calibri" w:cs="Calibri"/>
        </w:rPr>
        <w:t>800g to 1kg savoy cabbage, stems removed from the leaves and leaves cut into bite sized pieces</w:t>
      </w:r>
    </w:p>
    <w:p w14:paraId="19368885" w14:textId="77777777" w:rsidR="00EB6339" w:rsidRPr="00EB6339" w:rsidRDefault="00EB6339" w:rsidP="00EB6339">
      <w:pPr>
        <w:pStyle w:val="ListParagraph"/>
        <w:numPr>
          <w:ilvl w:val="0"/>
          <w:numId w:val="11"/>
        </w:numPr>
        <w:spacing w:after="120"/>
        <w:jc w:val="both"/>
        <w:rPr>
          <w:rFonts w:ascii="Calibri" w:hAnsi="Calibri" w:cs="Calibri"/>
        </w:rPr>
      </w:pPr>
      <w:r w:rsidRPr="00EB6339">
        <w:rPr>
          <w:rFonts w:ascii="Calibri" w:hAnsi="Calibri" w:cs="Calibri"/>
        </w:rPr>
        <w:t>1.5 litres vegetable stock</w:t>
      </w:r>
    </w:p>
    <w:p w14:paraId="5C20236B" w14:textId="77777777" w:rsidR="00EB6339" w:rsidRPr="00EB6339" w:rsidRDefault="00EB6339" w:rsidP="00EB6339">
      <w:pPr>
        <w:pStyle w:val="ListParagraph"/>
        <w:numPr>
          <w:ilvl w:val="0"/>
          <w:numId w:val="11"/>
        </w:numPr>
        <w:spacing w:after="120"/>
        <w:jc w:val="both"/>
        <w:rPr>
          <w:rFonts w:ascii="Calibri" w:hAnsi="Calibri" w:cs="Calibri"/>
        </w:rPr>
      </w:pPr>
      <w:r w:rsidRPr="00EB6339">
        <w:rPr>
          <w:rFonts w:ascii="Calibri" w:hAnsi="Calibri" w:cs="Calibri"/>
        </w:rPr>
        <w:t>6 tbsp good olive oil for cooking</w:t>
      </w:r>
    </w:p>
    <w:p w14:paraId="57FB9630" w14:textId="77777777" w:rsidR="00EB6339" w:rsidRPr="00EB6339" w:rsidRDefault="00EB6339" w:rsidP="00EB6339">
      <w:pPr>
        <w:pStyle w:val="ListParagraph"/>
        <w:numPr>
          <w:ilvl w:val="0"/>
          <w:numId w:val="11"/>
        </w:numPr>
        <w:spacing w:after="120"/>
        <w:jc w:val="both"/>
        <w:rPr>
          <w:rFonts w:ascii="Calibri" w:hAnsi="Calibri" w:cs="Calibri"/>
        </w:rPr>
      </w:pPr>
      <w:r w:rsidRPr="00EB6339">
        <w:rPr>
          <w:rFonts w:ascii="Calibri" w:hAnsi="Calibri" w:cs="Calibri"/>
        </w:rPr>
        <w:t>2 large thick slices of wholegrain bread, cut into large cubes</w:t>
      </w:r>
    </w:p>
    <w:p w14:paraId="69BD92DD" w14:textId="6D10AD18" w:rsidR="00EB6339" w:rsidRPr="00EB6339" w:rsidRDefault="00EB6339" w:rsidP="00EB6339">
      <w:pPr>
        <w:pStyle w:val="ListParagraph"/>
        <w:numPr>
          <w:ilvl w:val="0"/>
          <w:numId w:val="11"/>
        </w:numPr>
        <w:spacing w:after="12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</w:t>
      </w:r>
      <w:r w:rsidRPr="00EB6339">
        <w:rPr>
          <w:rFonts w:ascii="Calibri" w:hAnsi="Calibri" w:cs="Calibri"/>
        </w:rPr>
        <w:t xml:space="preserve"> sage leaves, most shredded (leave a few whole for garnishing)</w:t>
      </w:r>
    </w:p>
    <w:p w14:paraId="28B829EA" w14:textId="77777777" w:rsidR="00EB6339" w:rsidRPr="00EB6339" w:rsidRDefault="00EB6339" w:rsidP="00EB6339">
      <w:pPr>
        <w:pStyle w:val="ListParagraph"/>
        <w:numPr>
          <w:ilvl w:val="0"/>
          <w:numId w:val="11"/>
        </w:numPr>
        <w:spacing w:after="120"/>
        <w:jc w:val="both"/>
        <w:rPr>
          <w:rFonts w:ascii="Calibri" w:hAnsi="Calibri" w:cs="Calibri"/>
        </w:rPr>
      </w:pPr>
      <w:r w:rsidRPr="00EB6339">
        <w:rPr>
          <w:rFonts w:ascii="Calibri" w:hAnsi="Calibri" w:cs="Calibri"/>
        </w:rPr>
        <w:t>1 large white onion, finely sliced</w:t>
      </w:r>
    </w:p>
    <w:p w14:paraId="3C2CB2A0" w14:textId="26E8850F" w:rsidR="00EB6339" w:rsidRPr="00EB6339" w:rsidRDefault="00EB6339" w:rsidP="00EB6339">
      <w:pPr>
        <w:pStyle w:val="ListParagraph"/>
        <w:numPr>
          <w:ilvl w:val="0"/>
          <w:numId w:val="11"/>
        </w:numPr>
        <w:spacing w:after="120"/>
        <w:jc w:val="both"/>
        <w:rPr>
          <w:rFonts w:ascii="Calibri" w:hAnsi="Calibri" w:cs="Calibri"/>
        </w:rPr>
      </w:pPr>
      <w:r w:rsidRPr="00EB6339">
        <w:rPr>
          <w:rFonts w:ascii="Calibri" w:hAnsi="Calibri" w:cs="Calibri"/>
        </w:rPr>
        <w:t xml:space="preserve">200g vegetarian </w:t>
      </w:r>
      <w:r w:rsidR="00FF276A">
        <w:rPr>
          <w:rFonts w:ascii="Calibri" w:hAnsi="Calibri" w:cs="Calibri"/>
        </w:rPr>
        <w:t xml:space="preserve">soft </w:t>
      </w:r>
      <w:r w:rsidRPr="00EB6339">
        <w:rPr>
          <w:rFonts w:ascii="Calibri" w:hAnsi="Calibri" w:cs="Calibri"/>
        </w:rPr>
        <w:t>cheese, (use vegetarian soft taleggio</w:t>
      </w:r>
      <w:r w:rsidR="00FF276A">
        <w:rPr>
          <w:rFonts w:ascii="Calibri" w:hAnsi="Calibri" w:cs="Calibri"/>
        </w:rPr>
        <w:t>, goat’s cheese</w:t>
      </w:r>
      <w:r w:rsidRPr="00EB6339">
        <w:rPr>
          <w:rFonts w:ascii="Calibri" w:hAnsi="Calibri" w:cs="Calibri"/>
        </w:rPr>
        <w:t xml:space="preserve"> or cheddar</w:t>
      </w:r>
      <w:r>
        <w:rPr>
          <w:rFonts w:ascii="Calibri" w:hAnsi="Calibri" w:cs="Calibri"/>
        </w:rPr>
        <w:t>, cut into small cubes</w:t>
      </w:r>
      <w:r w:rsidRPr="00EB6339">
        <w:rPr>
          <w:rFonts w:ascii="Calibri" w:hAnsi="Calibri" w:cs="Calibri"/>
        </w:rPr>
        <w:t>)</w:t>
      </w:r>
    </w:p>
    <w:p w14:paraId="19CD7BF2" w14:textId="77777777" w:rsidR="00EB6339" w:rsidRPr="00EB6339" w:rsidRDefault="00EB6339" w:rsidP="00EB6339">
      <w:pPr>
        <w:pStyle w:val="ListParagraph"/>
        <w:numPr>
          <w:ilvl w:val="0"/>
          <w:numId w:val="11"/>
        </w:numPr>
        <w:spacing w:after="120"/>
        <w:jc w:val="both"/>
        <w:rPr>
          <w:rFonts w:ascii="Calibri" w:hAnsi="Calibri" w:cs="Calibri"/>
        </w:rPr>
      </w:pPr>
      <w:r w:rsidRPr="00EB6339">
        <w:rPr>
          <w:rFonts w:ascii="Calibri" w:hAnsi="Calibri" w:cs="Calibri"/>
        </w:rPr>
        <w:t>Freshly ground sea salt and black pepper</w:t>
      </w:r>
    </w:p>
    <w:p w14:paraId="7B18A1E4" w14:textId="77777777" w:rsidR="00EB6339" w:rsidRPr="00EB6339" w:rsidRDefault="00EB6339" w:rsidP="00EB6339">
      <w:pPr>
        <w:pStyle w:val="ListParagraph"/>
        <w:numPr>
          <w:ilvl w:val="0"/>
          <w:numId w:val="11"/>
        </w:numPr>
        <w:spacing w:after="120"/>
        <w:jc w:val="both"/>
        <w:rPr>
          <w:rFonts w:ascii="Calibri" w:hAnsi="Calibri" w:cs="Calibri"/>
          <w:b/>
        </w:rPr>
      </w:pPr>
      <w:r w:rsidRPr="00EB6339">
        <w:rPr>
          <w:rFonts w:ascii="Calibri" w:hAnsi="Calibri" w:cs="Calibri"/>
          <w:b/>
        </w:rPr>
        <w:t xml:space="preserve">To finish: </w:t>
      </w:r>
    </w:p>
    <w:p w14:paraId="7B07A3C2" w14:textId="0EB872FE" w:rsidR="00EB6339" w:rsidRPr="00EB6339" w:rsidRDefault="00A00E20" w:rsidP="00EB6339">
      <w:pPr>
        <w:pStyle w:val="ListParagraph"/>
        <w:numPr>
          <w:ilvl w:val="0"/>
          <w:numId w:val="11"/>
        </w:numPr>
        <w:spacing w:after="12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</w:t>
      </w:r>
      <w:r w:rsidR="00EB6339" w:rsidRPr="00EB6339">
        <w:rPr>
          <w:rFonts w:ascii="Calibri" w:hAnsi="Calibri" w:cs="Calibri"/>
        </w:rPr>
        <w:t xml:space="preserve"> garlic cloves, peeled and finely sliced</w:t>
      </w:r>
    </w:p>
    <w:p w14:paraId="6F223419" w14:textId="521CE72B" w:rsidR="00EB6339" w:rsidRPr="00EB6339" w:rsidRDefault="00A00E20" w:rsidP="00EB6339">
      <w:pPr>
        <w:pStyle w:val="ListParagraph"/>
        <w:numPr>
          <w:ilvl w:val="0"/>
          <w:numId w:val="11"/>
        </w:numPr>
        <w:spacing w:after="12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</w:t>
      </w:r>
      <w:r w:rsidR="00EB6339" w:rsidRPr="00EB6339">
        <w:rPr>
          <w:rFonts w:ascii="Calibri" w:hAnsi="Calibri" w:cs="Calibri"/>
        </w:rPr>
        <w:t>0g unsalted butter</w:t>
      </w:r>
    </w:p>
    <w:p w14:paraId="1C6A4A8C" w14:textId="77777777" w:rsidR="008C1EB9" w:rsidRDefault="008C1EB9">
      <w:pPr>
        <w:pStyle w:val="BodyText"/>
        <w:rPr>
          <w:rFonts w:asciiTheme="minorHAnsi" w:hAnsiTheme="minorHAnsi" w:cstheme="minorHAnsi"/>
          <w:b/>
          <w:bCs/>
          <w:sz w:val="24"/>
          <w:szCs w:val="40"/>
        </w:rPr>
      </w:pPr>
    </w:p>
    <w:p w14:paraId="34BA938F" w14:textId="77777777" w:rsidR="00D70B70" w:rsidRPr="00F07CA3" w:rsidRDefault="00F07CA3">
      <w:pPr>
        <w:pStyle w:val="BodyText"/>
        <w:rPr>
          <w:rFonts w:asciiTheme="minorHAnsi" w:hAnsiTheme="minorHAnsi" w:cstheme="minorHAnsi"/>
          <w:b/>
          <w:bCs/>
          <w:sz w:val="24"/>
          <w:szCs w:val="40"/>
        </w:rPr>
      </w:pPr>
      <w:r w:rsidRPr="00F07CA3">
        <w:rPr>
          <w:rFonts w:asciiTheme="minorHAnsi" w:hAnsiTheme="minorHAnsi" w:cstheme="minorHAnsi"/>
          <w:b/>
          <w:bCs/>
          <w:sz w:val="24"/>
          <w:szCs w:val="40"/>
        </w:rPr>
        <w:t>Method:</w:t>
      </w:r>
    </w:p>
    <w:p w14:paraId="74BB9F5A" w14:textId="77777777" w:rsidR="008B0589" w:rsidRDefault="008B0589" w:rsidP="008B058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79F3A038" w14:textId="77777777" w:rsidR="00EB6339" w:rsidRPr="00EB6339" w:rsidRDefault="0085497B" w:rsidP="00EB6339">
      <w:pPr>
        <w:pStyle w:val="BodyText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EB6339" w:rsidRPr="00EB6339">
        <w:rPr>
          <w:rFonts w:asciiTheme="minorHAnsi" w:hAnsiTheme="minorHAnsi" w:cstheme="minorHAnsi"/>
          <w:sz w:val="24"/>
          <w:szCs w:val="24"/>
        </w:rPr>
        <w:t xml:space="preserve">Bring the vegetable stock to the boil in a large saucepan. Blanch the cut cabbage leaves in the stock for 5 minutes, then remove to a bowl with a slotted spoon and set aside. </w:t>
      </w:r>
    </w:p>
    <w:p w14:paraId="12567B68" w14:textId="77777777" w:rsidR="00EB6339" w:rsidRPr="00EB6339" w:rsidRDefault="00EB6339" w:rsidP="00EB6339">
      <w:pPr>
        <w:pStyle w:val="BodyText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EB6339">
        <w:rPr>
          <w:rFonts w:asciiTheme="minorHAnsi" w:hAnsiTheme="minorHAnsi" w:cstheme="minorHAnsi"/>
          <w:sz w:val="24"/>
          <w:szCs w:val="24"/>
        </w:rPr>
        <w:t>Keep the stock hot in the pan.</w:t>
      </w:r>
    </w:p>
    <w:p w14:paraId="1AC91063" w14:textId="77777777" w:rsidR="00EB6339" w:rsidRPr="00EB6339" w:rsidRDefault="00EB6339" w:rsidP="00EB6339">
      <w:pPr>
        <w:pStyle w:val="BodyText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EB6339">
        <w:rPr>
          <w:rFonts w:asciiTheme="minorHAnsi" w:hAnsiTheme="minorHAnsi" w:cstheme="minorHAnsi"/>
          <w:sz w:val="24"/>
          <w:szCs w:val="24"/>
        </w:rPr>
        <w:t xml:space="preserve">Preheat the oven to 200°C/180°C Fan/gas mark 4. </w:t>
      </w:r>
    </w:p>
    <w:p w14:paraId="2E866402" w14:textId="77777777" w:rsidR="00EB6339" w:rsidRPr="00EB6339" w:rsidRDefault="00EB6339" w:rsidP="00EB6339">
      <w:pPr>
        <w:pStyle w:val="BodyText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EB6339">
        <w:rPr>
          <w:rFonts w:asciiTheme="minorHAnsi" w:hAnsiTheme="minorHAnsi" w:cstheme="minorHAnsi"/>
          <w:sz w:val="24"/>
          <w:szCs w:val="24"/>
        </w:rPr>
        <w:t xml:space="preserve">Heat 3 tbsp of olive oil in a non-stick frying pan. Add the onion and sliced sage leaves to the pan. Sauté for 10 minutes on a low heat, until the onion is soft and sticky but not coloured. Stir frequently. </w:t>
      </w:r>
    </w:p>
    <w:p w14:paraId="74B7637C" w14:textId="20B07606" w:rsidR="00EB6339" w:rsidRPr="00EB6339" w:rsidRDefault="00EB6339" w:rsidP="00EB6339">
      <w:pPr>
        <w:pStyle w:val="BodyText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EB6339">
        <w:rPr>
          <w:rFonts w:asciiTheme="minorHAnsi" w:hAnsiTheme="minorHAnsi" w:cstheme="minorHAnsi"/>
          <w:sz w:val="24"/>
          <w:szCs w:val="24"/>
        </w:rPr>
        <w:t xml:space="preserve">Add the reserved cabbage to the pan, </w:t>
      </w:r>
      <w:r w:rsidR="00A00E20">
        <w:rPr>
          <w:rFonts w:asciiTheme="minorHAnsi" w:hAnsiTheme="minorHAnsi" w:cstheme="minorHAnsi"/>
          <w:sz w:val="24"/>
          <w:szCs w:val="24"/>
        </w:rPr>
        <w:t xml:space="preserve">lightly </w:t>
      </w:r>
      <w:r w:rsidRPr="00EB6339">
        <w:rPr>
          <w:rFonts w:asciiTheme="minorHAnsi" w:hAnsiTheme="minorHAnsi" w:cstheme="minorHAnsi"/>
          <w:sz w:val="24"/>
          <w:szCs w:val="24"/>
        </w:rPr>
        <w:t xml:space="preserve">season well with salt and pepper and mix everything together. </w:t>
      </w:r>
      <w:r w:rsidRPr="00EB6339">
        <w:rPr>
          <w:rFonts w:asciiTheme="minorHAnsi" w:hAnsiTheme="minorHAnsi" w:cstheme="minorHAnsi"/>
          <w:sz w:val="24"/>
          <w:szCs w:val="24"/>
        </w:rPr>
        <w:lastRenderedPageBreak/>
        <w:t xml:space="preserve">Turn off the heat and transfer the mix to a warm dish and cover. </w:t>
      </w:r>
    </w:p>
    <w:p w14:paraId="3A70862E" w14:textId="77777777" w:rsidR="00EB6339" w:rsidRPr="00EB6339" w:rsidRDefault="00EB6339" w:rsidP="00EB6339">
      <w:pPr>
        <w:pStyle w:val="BodyText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EB6339">
        <w:rPr>
          <w:rFonts w:asciiTheme="minorHAnsi" w:hAnsiTheme="minorHAnsi" w:cstheme="minorHAnsi"/>
          <w:sz w:val="24"/>
          <w:szCs w:val="24"/>
        </w:rPr>
        <w:t>Heat the bread cubes in 3 tbsp of olive oil in a frying pan, and fry for a few minutes on a low heat, until golden in colour. Drain on absorbent kitchen paper.</w:t>
      </w:r>
    </w:p>
    <w:p w14:paraId="09D86F8D" w14:textId="77777777" w:rsidR="00EB6339" w:rsidRPr="00EB6339" w:rsidRDefault="00EB6339" w:rsidP="00EB6339">
      <w:pPr>
        <w:pStyle w:val="BodyText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EB6339">
        <w:rPr>
          <w:rFonts w:asciiTheme="minorHAnsi" w:hAnsiTheme="minorHAnsi" w:cstheme="minorHAnsi"/>
          <w:sz w:val="24"/>
          <w:szCs w:val="24"/>
        </w:rPr>
        <w:t xml:space="preserve">Get a wide, deep ovenproof dish (about 25cm across) and start layering up the soup. Start with the bread cubes, to create an even layer on the bottom. </w:t>
      </w:r>
    </w:p>
    <w:p w14:paraId="4F3C29B9" w14:textId="0155ADEC" w:rsidR="00EB6339" w:rsidRPr="00EB6339" w:rsidRDefault="00EB6339" w:rsidP="00EB6339">
      <w:pPr>
        <w:pStyle w:val="BodyText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EB6339">
        <w:rPr>
          <w:rFonts w:asciiTheme="minorHAnsi" w:hAnsiTheme="minorHAnsi" w:cstheme="minorHAnsi"/>
          <w:sz w:val="24"/>
          <w:szCs w:val="24"/>
        </w:rPr>
        <w:t>Top with half of the cabbage and onion mixture, and sprinkle over a third of the cheese</w:t>
      </w:r>
      <w:r w:rsidR="00A00E20">
        <w:rPr>
          <w:rFonts w:asciiTheme="minorHAnsi" w:hAnsiTheme="minorHAnsi" w:cstheme="minorHAnsi"/>
          <w:sz w:val="24"/>
          <w:szCs w:val="24"/>
        </w:rPr>
        <w:t xml:space="preserve"> cubes</w:t>
      </w:r>
      <w:r w:rsidRPr="00EB6339">
        <w:rPr>
          <w:rFonts w:asciiTheme="minorHAnsi" w:hAnsiTheme="minorHAnsi" w:cstheme="minorHAnsi"/>
          <w:sz w:val="24"/>
          <w:szCs w:val="24"/>
        </w:rPr>
        <w:t>. Layer with the remaining cabbage and onion mixture and a third more cheese.</w:t>
      </w:r>
    </w:p>
    <w:p w14:paraId="52196C35" w14:textId="6E899316" w:rsidR="00EB6339" w:rsidRPr="00EB6339" w:rsidRDefault="00EB6339" w:rsidP="00EB6339">
      <w:pPr>
        <w:pStyle w:val="BodyText"/>
        <w:numPr>
          <w:ilvl w:val="0"/>
          <w:numId w:val="1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EB6339">
        <w:rPr>
          <w:rFonts w:asciiTheme="minorHAnsi" w:hAnsiTheme="minorHAnsi" w:cstheme="minorHAnsi"/>
          <w:sz w:val="24"/>
          <w:szCs w:val="24"/>
        </w:rPr>
        <w:t xml:space="preserve">Ladle over the stock until the dish is almost full. Scatter over the remaining cheese </w:t>
      </w:r>
      <w:r w:rsidR="00433EC5">
        <w:rPr>
          <w:rFonts w:asciiTheme="minorHAnsi" w:hAnsiTheme="minorHAnsi" w:cstheme="minorHAnsi"/>
          <w:sz w:val="24"/>
          <w:szCs w:val="24"/>
        </w:rPr>
        <w:t xml:space="preserve">cubes </w:t>
      </w:r>
      <w:r w:rsidRPr="00EB6339">
        <w:rPr>
          <w:rFonts w:asciiTheme="minorHAnsi" w:hAnsiTheme="minorHAnsi" w:cstheme="minorHAnsi"/>
          <w:sz w:val="24"/>
          <w:szCs w:val="24"/>
        </w:rPr>
        <w:t xml:space="preserve">and sage leaves. </w:t>
      </w:r>
    </w:p>
    <w:p w14:paraId="34590A77" w14:textId="77777777" w:rsidR="00EB6339" w:rsidRPr="00EB6339" w:rsidRDefault="00EB6339" w:rsidP="00A00E20">
      <w:pPr>
        <w:pStyle w:val="BodyText"/>
        <w:numPr>
          <w:ilvl w:val="0"/>
          <w:numId w:val="1"/>
        </w:numPr>
        <w:spacing w:after="120"/>
        <w:ind w:left="341" w:hanging="454"/>
        <w:jc w:val="both"/>
        <w:rPr>
          <w:rFonts w:asciiTheme="minorHAnsi" w:hAnsiTheme="minorHAnsi" w:cstheme="minorHAnsi"/>
          <w:sz w:val="24"/>
          <w:szCs w:val="24"/>
        </w:rPr>
      </w:pPr>
      <w:r w:rsidRPr="00EB6339">
        <w:rPr>
          <w:rFonts w:asciiTheme="minorHAnsi" w:hAnsiTheme="minorHAnsi" w:cstheme="minorHAnsi"/>
          <w:sz w:val="24"/>
          <w:szCs w:val="24"/>
        </w:rPr>
        <w:t xml:space="preserve">Fry the garlic in a small frying pan in the butter until foaming, then pour over the top of the cabbage. </w:t>
      </w:r>
    </w:p>
    <w:p w14:paraId="56F34F92" w14:textId="77777777" w:rsidR="00EB6339" w:rsidRPr="00EB6339" w:rsidRDefault="00EB6339" w:rsidP="00A00E20">
      <w:pPr>
        <w:pStyle w:val="BodyText"/>
        <w:numPr>
          <w:ilvl w:val="0"/>
          <w:numId w:val="1"/>
        </w:numPr>
        <w:spacing w:after="120"/>
        <w:ind w:left="341" w:hanging="454"/>
        <w:jc w:val="both"/>
        <w:rPr>
          <w:rFonts w:asciiTheme="minorHAnsi" w:hAnsiTheme="minorHAnsi" w:cstheme="minorHAnsi"/>
          <w:sz w:val="24"/>
          <w:szCs w:val="24"/>
        </w:rPr>
      </w:pPr>
      <w:r w:rsidRPr="00EB6339">
        <w:rPr>
          <w:rFonts w:asciiTheme="minorHAnsi" w:hAnsiTheme="minorHAnsi" w:cstheme="minorHAnsi"/>
          <w:sz w:val="24"/>
          <w:szCs w:val="24"/>
        </w:rPr>
        <w:t xml:space="preserve">When ready to bake cover the dish with foil and bake in the preheated oven for 20 minutes, then remove the foil and bake for a further 15 minutes until the soup is golden and bubbling up. </w:t>
      </w:r>
    </w:p>
    <w:p w14:paraId="5CDD27B2" w14:textId="7BE36E44" w:rsidR="008B0589" w:rsidRPr="00A00E20" w:rsidRDefault="00A00E20" w:rsidP="00A00E20">
      <w:pPr>
        <w:pStyle w:val="ListParagraph"/>
        <w:numPr>
          <w:ilvl w:val="0"/>
          <w:numId w:val="1"/>
        </w:numPr>
        <w:spacing w:after="120"/>
        <w:ind w:left="341" w:hanging="454"/>
        <w:jc w:val="both"/>
        <w:rPr>
          <w:rFonts w:asciiTheme="minorHAnsi" w:hAnsiTheme="minorHAnsi" w:cstheme="minorHAnsi"/>
          <w:sz w:val="24"/>
          <w:szCs w:val="24"/>
        </w:rPr>
      </w:pPr>
      <w:r w:rsidRPr="00A00E20">
        <w:rPr>
          <w:rFonts w:asciiTheme="minorHAnsi" w:hAnsiTheme="minorHAnsi" w:cstheme="minorHAnsi"/>
          <w:sz w:val="24"/>
          <w:szCs w:val="24"/>
        </w:rPr>
        <w:t>Tips and serving suggestions:</w:t>
      </w:r>
      <w:r w:rsidRPr="00A00E20">
        <w:rPr>
          <w:rFonts w:asciiTheme="minorHAnsi" w:hAnsiTheme="minorHAnsi" w:cstheme="minorHAnsi"/>
          <w:sz w:val="24"/>
          <w:szCs w:val="24"/>
        </w:rPr>
        <w:t xml:space="preserve"> </w:t>
      </w:r>
      <w:r w:rsidR="00EB6339" w:rsidRPr="00A00E20">
        <w:rPr>
          <w:rFonts w:asciiTheme="minorHAnsi" w:hAnsiTheme="minorHAnsi" w:cstheme="minorHAnsi"/>
          <w:sz w:val="24"/>
          <w:szCs w:val="24"/>
        </w:rPr>
        <w:t>Serve immediately.</w:t>
      </w:r>
      <w:r>
        <w:rPr>
          <w:rFonts w:asciiTheme="minorHAnsi" w:hAnsiTheme="minorHAnsi" w:cstheme="minorHAnsi"/>
          <w:sz w:val="24"/>
          <w:szCs w:val="24"/>
        </w:rPr>
        <w:t xml:space="preserve"> As an alternative to using the bread cubes in the bottom of the ovenproof dish, use them to spread over the soup when </w:t>
      </w:r>
      <w:r w:rsidR="009F38EC">
        <w:rPr>
          <w:rFonts w:asciiTheme="minorHAnsi" w:hAnsiTheme="minorHAnsi" w:cstheme="minorHAnsi"/>
          <w:sz w:val="24"/>
          <w:szCs w:val="24"/>
        </w:rPr>
        <w:t>it’s</w:t>
      </w:r>
      <w:r>
        <w:rPr>
          <w:rFonts w:asciiTheme="minorHAnsi" w:hAnsiTheme="minorHAnsi" w:cstheme="minorHAnsi"/>
          <w:sz w:val="24"/>
          <w:szCs w:val="24"/>
        </w:rPr>
        <w:t xml:space="preserve"> served into your bowl.</w:t>
      </w:r>
    </w:p>
    <w:p w14:paraId="2B5EE34B" w14:textId="77777777" w:rsidR="00967EDD" w:rsidRPr="00967EDD" w:rsidRDefault="00967EDD" w:rsidP="0080062D">
      <w:pPr>
        <w:rPr>
          <w:rFonts w:asciiTheme="minorHAnsi" w:hAnsiTheme="minorHAnsi" w:cstheme="minorHAnsi"/>
          <w:i/>
          <w:iCs/>
          <w:sz w:val="20"/>
          <w:szCs w:val="20"/>
        </w:rPr>
      </w:pPr>
      <w:r w:rsidRPr="00967EDD">
        <w:rPr>
          <w:rFonts w:asciiTheme="minorHAnsi" w:hAnsiTheme="minorHAnsi" w:cstheme="minorHAnsi"/>
          <w:i/>
          <w:iCs/>
          <w:sz w:val="20"/>
          <w:szCs w:val="20"/>
        </w:rPr>
        <w:t>Produced by John Fletcher at www.johnstastesofitaly.com</w:t>
      </w:r>
    </w:p>
    <w:p w14:paraId="72428B03" w14:textId="77777777" w:rsidR="00057D3D" w:rsidRPr="00F07CA3" w:rsidRDefault="00057D3D" w:rsidP="0080062D">
      <w:pPr>
        <w:rPr>
          <w:rFonts w:asciiTheme="minorHAnsi" w:hAnsiTheme="minorHAnsi" w:cstheme="minorHAnsi"/>
        </w:rPr>
      </w:pPr>
    </w:p>
    <w:p w14:paraId="7DDBD8F7" w14:textId="77777777" w:rsidR="00057D3D" w:rsidRPr="00F07CA3" w:rsidRDefault="00057D3D" w:rsidP="0080062D">
      <w:pPr>
        <w:rPr>
          <w:rFonts w:asciiTheme="minorHAnsi" w:hAnsiTheme="minorHAnsi" w:cstheme="minorHAnsi"/>
        </w:rPr>
      </w:pPr>
    </w:p>
    <w:sectPr w:rsidR="00057D3D" w:rsidRPr="00F07CA3" w:rsidSect="00FF5CBA"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B0869"/>
    <w:multiLevelType w:val="hybridMultilevel"/>
    <w:tmpl w:val="8D7A1136"/>
    <w:lvl w:ilvl="0" w:tplc="3D1E1F98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F10107"/>
    <w:multiLevelType w:val="hybridMultilevel"/>
    <w:tmpl w:val="D5F81CB6"/>
    <w:lvl w:ilvl="0" w:tplc="DF32302E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115D9"/>
    <w:multiLevelType w:val="hybridMultilevel"/>
    <w:tmpl w:val="2D2A2EB4"/>
    <w:lvl w:ilvl="0" w:tplc="85D257C2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E561FE"/>
    <w:multiLevelType w:val="hybridMultilevel"/>
    <w:tmpl w:val="A93AA1C8"/>
    <w:lvl w:ilvl="0" w:tplc="4AB45DE6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C05FFE"/>
    <w:multiLevelType w:val="hybridMultilevel"/>
    <w:tmpl w:val="C0CC045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E7007C"/>
    <w:multiLevelType w:val="hybridMultilevel"/>
    <w:tmpl w:val="83EA40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B7227C"/>
    <w:multiLevelType w:val="hybridMultilevel"/>
    <w:tmpl w:val="B7B63E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A45936"/>
    <w:multiLevelType w:val="hybridMultilevel"/>
    <w:tmpl w:val="83EA40C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630515"/>
    <w:multiLevelType w:val="hybridMultilevel"/>
    <w:tmpl w:val="868416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1A0262"/>
    <w:multiLevelType w:val="hybridMultilevel"/>
    <w:tmpl w:val="8444A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802499"/>
    <w:multiLevelType w:val="hybridMultilevel"/>
    <w:tmpl w:val="868416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071DF2"/>
    <w:multiLevelType w:val="hybridMultilevel"/>
    <w:tmpl w:val="CEE0E684"/>
    <w:lvl w:ilvl="0" w:tplc="28E08F8C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BB2235"/>
    <w:multiLevelType w:val="hybridMultilevel"/>
    <w:tmpl w:val="8444AFD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176D74"/>
    <w:multiLevelType w:val="hybridMultilevel"/>
    <w:tmpl w:val="B7B63E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13"/>
  </w:num>
  <w:num w:numId="4">
    <w:abstractNumId w:val="6"/>
  </w:num>
  <w:num w:numId="5">
    <w:abstractNumId w:val="5"/>
  </w:num>
  <w:num w:numId="6">
    <w:abstractNumId w:val="7"/>
  </w:num>
  <w:num w:numId="7">
    <w:abstractNumId w:val="9"/>
  </w:num>
  <w:num w:numId="8">
    <w:abstractNumId w:val="12"/>
  </w:num>
  <w:num w:numId="9">
    <w:abstractNumId w:val="8"/>
  </w:num>
  <w:num w:numId="10">
    <w:abstractNumId w:val="10"/>
  </w:num>
  <w:num w:numId="11">
    <w:abstractNumId w:val="0"/>
  </w:num>
  <w:num w:numId="12">
    <w:abstractNumId w:val="3"/>
  </w:num>
  <w:num w:numId="13">
    <w:abstractNumId w:val="2"/>
  </w:num>
  <w:num w:numId="14">
    <w:abstractNumId w:val="11"/>
  </w:num>
  <w:num w:numId="15">
    <w:abstractNumId w:val="1"/>
    <w:lvlOverride w:ilvl="0">
      <w:lvl w:ilvl="0" w:tplc="DF32302E">
        <w:start w:val="1"/>
        <w:numFmt w:val="decimal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 w:tplc="08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8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6">
    <w:abstractNumId w:val="1"/>
    <w:lvlOverride w:ilvl="0">
      <w:lvl w:ilvl="0" w:tplc="DF32302E">
        <w:start w:val="1"/>
        <w:numFmt w:val="decimal"/>
        <w:lvlText w:val="%1."/>
        <w:lvlJc w:val="left"/>
        <w:pPr>
          <w:ind w:left="284" w:hanging="284"/>
        </w:pPr>
        <w:rPr>
          <w:rFonts w:hint="default"/>
        </w:rPr>
      </w:lvl>
    </w:lvlOverride>
    <w:lvlOverride w:ilvl="1">
      <w:lvl w:ilvl="1" w:tplc="08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8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attachedTemplate r:id="rId1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6339"/>
    <w:rsid w:val="00057D3D"/>
    <w:rsid w:val="00066439"/>
    <w:rsid w:val="000760FC"/>
    <w:rsid w:val="001A3679"/>
    <w:rsid w:val="0026562B"/>
    <w:rsid w:val="00280548"/>
    <w:rsid w:val="002859E2"/>
    <w:rsid w:val="003027BE"/>
    <w:rsid w:val="00433EC5"/>
    <w:rsid w:val="0051626E"/>
    <w:rsid w:val="00542D98"/>
    <w:rsid w:val="00551E6D"/>
    <w:rsid w:val="00571B3F"/>
    <w:rsid w:val="00585D85"/>
    <w:rsid w:val="006726AC"/>
    <w:rsid w:val="0073133C"/>
    <w:rsid w:val="007C0B0C"/>
    <w:rsid w:val="0080062D"/>
    <w:rsid w:val="0085497B"/>
    <w:rsid w:val="008B0589"/>
    <w:rsid w:val="008C1EB9"/>
    <w:rsid w:val="00967EDD"/>
    <w:rsid w:val="0098715C"/>
    <w:rsid w:val="009F38EC"/>
    <w:rsid w:val="00A00E20"/>
    <w:rsid w:val="00A53B79"/>
    <w:rsid w:val="00A85B41"/>
    <w:rsid w:val="00B868F5"/>
    <w:rsid w:val="00C667B3"/>
    <w:rsid w:val="00D70B70"/>
    <w:rsid w:val="00DF7BAD"/>
    <w:rsid w:val="00EB6339"/>
    <w:rsid w:val="00F05A80"/>
    <w:rsid w:val="00F07CA3"/>
    <w:rsid w:val="00F8450E"/>
    <w:rsid w:val="00FF276A"/>
    <w:rsid w:val="00FF5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739AA"/>
  <w15:docId w15:val="{8963C7EF-F244-4AD9-AD6E-301E1BCAD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Narrow" w:eastAsia="Arial Narrow" w:hAnsi="Arial Narrow" w:cs="Arial Narrow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3"/>
      <w:szCs w:val="3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abri\OneDrive\MyRecipes\RecipeFormatAndConversions\MSWordRecipeTemplates\RecipeTemplateNo.9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RecipeTemplateNo.9.dotx</Template>
  <TotalTime>16</TotalTime>
  <Pages>2</Pages>
  <Words>541</Words>
  <Characters>3089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Ben Fletcher</dc:creator>
  <cp:lastModifiedBy>Ben Fletcher</cp:lastModifiedBy>
  <cp:revision>5</cp:revision>
  <dcterms:created xsi:type="dcterms:W3CDTF">2022-03-21T09:56:00Z</dcterms:created>
  <dcterms:modified xsi:type="dcterms:W3CDTF">2022-03-21T10:12:00Z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2014-11-13T00:00:00Z</vt:filetime>
  </property>
  <property fmtid="{D5CDD505-2E9C-101B-9397-08002B2CF9AE}" pid="3" name="Creator">
    <vt:lpwstr>Adobe InDesign CS6 (Macintosh)</vt:lpwstr>
  </property>
  <property fmtid="{D5CDD505-2E9C-101B-9397-08002B2CF9AE}" pid="4" name="LastSaved">
    <vt:filetime>2017-04-25T00:00:00Z</vt:filetime>
  </property>
</Properties>
</file>